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A3B8" w14:textId="39F91F93" w:rsidR="00781E89" w:rsidRDefault="00553512">
      <w:pPr>
        <w:rPr>
          <w:rFonts w:ascii="Arial" w:hAnsi="Arial" w:cs="Arial"/>
          <w:b/>
          <w:bCs/>
        </w:rPr>
      </w:pPr>
      <w:r w:rsidRPr="00134EE6">
        <w:rPr>
          <w:rFonts w:ascii="Arial" w:hAnsi="Arial" w:cs="Arial"/>
          <w:b/>
          <w:bCs/>
        </w:rPr>
        <w:t xml:space="preserve">Sansin SDF Protects Lakefront Estate in British Columbia </w:t>
      </w:r>
    </w:p>
    <w:p w14:paraId="0624AF42" w14:textId="2AD5528B" w:rsidR="0085591A" w:rsidRDefault="000515DA">
      <w:pPr>
        <w:rPr>
          <w:rFonts w:ascii="Arial" w:hAnsi="Arial" w:cs="Arial"/>
        </w:rPr>
      </w:pPr>
      <w:r w:rsidRPr="00134EE6">
        <w:rPr>
          <w:rFonts w:ascii="Arial" w:hAnsi="Arial" w:cs="Arial"/>
        </w:rPr>
        <w:t xml:space="preserve">This magnificent </w:t>
      </w:r>
      <w:r w:rsidRPr="009A3987">
        <w:rPr>
          <w:rFonts w:ascii="Arial" w:hAnsi="Arial" w:cs="Arial"/>
        </w:rPr>
        <w:t xml:space="preserve">home, which is located on the shores of </w:t>
      </w:r>
      <w:r w:rsidR="00DF2045" w:rsidRPr="009A3987">
        <w:rPr>
          <w:rFonts w:ascii="Arial" w:hAnsi="Arial" w:cs="Arial"/>
        </w:rPr>
        <w:t xml:space="preserve">Okanagan </w:t>
      </w:r>
      <w:r w:rsidR="00950366" w:rsidRPr="009A3987">
        <w:rPr>
          <w:rFonts w:ascii="Arial" w:hAnsi="Arial" w:cs="Arial"/>
        </w:rPr>
        <w:t>Lake near Vernon</w:t>
      </w:r>
      <w:r w:rsidR="0085591A" w:rsidRPr="009A3987">
        <w:rPr>
          <w:rFonts w:ascii="Arial" w:hAnsi="Arial" w:cs="Arial"/>
        </w:rPr>
        <w:t>, British Columbia,</w:t>
      </w:r>
      <w:r w:rsidRPr="009A3987">
        <w:rPr>
          <w:rFonts w:ascii="Arial" w:hAnsi="Arial" w:cs="Arial"/>
        </w:rPr>
        <w:t xml:space="preserve"> was built for an owner who really knows and appreciates wood</w:t>
      </w:r>
      <w:r w:rsidR="0085591A" w:rsidRPr="009A3987">
        <w:rPr>
          <w:rFonts w:ascii="Arial" w:hAnsi="Arial" w:cs="Arial"/>
        </w:rPr>
        <w:t xml:space="preserve">. He owns sawmills in </w:t>
      </w:r>
      <w:r w:rsidR="00F26B3F" w:rsidRPr="009A3987">
        <w:rPr>
          <w:rFonts w:ascii="Arial" w:hAnsi="Arial" w:cs="Arial"/>
        </w:rPr>
        <w:t xml:space="preserve">Alberta </w:t>
      </w:r>
      <w:r w:rsidR="0085591A" w:rsidRPr="009A3987">
        <w:rPr>
          <w:rFonts w:ascii="Arial" w:hAnsi="Arial" w:cs="Arial"/>
        </w:rPr>
        <w:t xml:space="preserve">and wanted his lakeside estate to feature as much wood as possible. He </w:t>
      </w:r>
      <w:r w:rsidR="00332854" w:rsidRPr="009A3987">
        <w:rPr>
          <w:rFonts w:ascii="Arial" w:hAnsi="Arial" w:cs="Arial"/>
        </w:rPr>
        <w:t xml:space="preserve">picked </w:t>
      </w:r>
      <w:r w:rsidR="0085591A" w:rsidRPr="009A3987">
        <w:rPr>
          <w:rFonts w:ascii="Arial" w:hAnsi="Arial" w:cs="Arial"/>
        </w:rPr>
        <w:t xml:space="preserve">two </w:t>
      </w:r>
      <w:r w:rsidR="00332854" w:rsidRPr="009A3987">
        <w:rPr>
          <w:rFonts w:ascii="Arial" w:hAnsi="Arial" w:cs="Arial"/>
        </w:rPr>
        <w:t xml:space="preserve">signature </w:t>
      </w:r>
      <w:r w:rsidR="0085591A" w:rsidRPr="009A3987">
        <w:rPr>
          <w:rFonts w:ascii="Arial" w:hAnsi="Arial" w:cs="Arial"/>
        </w:rPr>
        <w:t>logs from his own mill</w:t>
      </w:r>
      <w:r w:rsidR="00332854" w:rsidRPr="009A3987">
        <w:rPr>
          <w:rFonts w:ascii="Arial" w:hAnsi="Arial" w:cs="Arial"/>
        </w:rPr>
        <w:t xml:space="preserve"> to stand at the entrance of the home. The remaining</w:t>
      </w:r>
      <w:r w:rsidR="00134EE6" w:rsidRPr="009A3987">
        <w:rPr>
          <w:rFonts w:ascii="Arial" w:hAnsi="Arial" w:cs="Arial"/>
        </w:rPr>
        <w:t xml:space="preserve"> spruce glulam</w:t>
      </w:r>
      <w:r w:rsidR="00332854" w:rsidRPr="009A3987">
        <w:rPr>
          <w:rFonts w:ascii="Arial" w:hAnsi="Arial" w:cs="Arial"/>
        </w:rPr>
        <w:t xml:space="preserve"> timbers and </w:t>
      </w:r>
      <w:r w:rsidR="00134EE6">
        <w:rPr>
          <w:rFonts w:ascii="Arial" w:hAnsi="Arial" w:cs="Arial"/>
        </w:rPr>
        <w:t xml:space="preserve">cedar </w:t>
      </w:r>
      <w:r w:rsidR="00332854" w:rsidRPr="00134EE6">
        <w:rPr>
          <w:rFonts w:ascii="Arial" w:hAnsi="Arial" w:cs="Arial"/>
        </w:rPr>
        <w:t>tongue and groove woodworking</w:t>
      </w:r>
      <w:r w:rsidR="00134EE6">
        <w:rPr>
          <w:rFonts w:ascii="Arial" w:hAnsi="Arial" w:cs="Arial"/>
        </w:rPr>
        <w:t xml:space="preserve"> </w:t>
      </w:r>
      <w:r w:rsidR="00332854" w:rsidRPr="00134EE6">
        <w:rPr>
          <w:rFonts w:ascii="Arial" w:hAnsi="Arial" w:cs="Arial"/>
        </w:rPr>
        <w:t>w</w:t>
      </w:r>
      <w:r w:rsidR="00950366" w:rsidRPr="00134EE6">
        <w:rPr>
          <w:rFonts w:ascii="Arial" w:hAnsi="Arial" w:cs="Arial"/>
        </w:rPr>
        <w:t>ere</w:t>
      </w:r>
      <w:r w:rsidR="007A4F26" w:rsidRPr="00134EE6">
        <w:rPr>
          <w:rFonts w:ascii="Arial" w:hAnsi="Arial" w:cs="Arial"/>
        </w:rPr>
        <w:t xml:space="preserve"> </w:t>
      </w:r>
      <w:r w:rsidR="0085591A" w:rsidRPr="00134EE6">
        <w:rPr>
          <w:rFonts w:ascii="Arial" w:hAnsi="Arial" w:cs="Arial"/>
        </w:rPr>
        <w:t>sourced by European Timberframe Corp</w:t>
      </w:r>
      <w:r w:rsidR="007A4F26" w:rsidRPr="00134EE6">
        <w:rPr>
          <w:rFonts w:ascii="Arial" w:hAnsi="Arial" w:cs="Arial"/>
        </w:rPr>
        <w:t>, which has been exclusively using Sansin coatings since 2015</w:t>
      </w:r>
      <w:r w:rsidR="0085591A" w:rsidRPr="00134EE6">
        <w:rPr>
          <w:rFonts w:ascii="Arial" w:hAnsi="Arial" w:cs="Arial"/>
        </w:rPr>
        <w:t xml:space="preserve">. </w:t>
      </w:r>
    </w:p>
    <w:p w14:paraId="39750E70" w14:textId="223FBB1E" w:rsidR="000F6259" w:rsidRDefault="000F6259" w:rsidP="004B6080">
      <w:pPr>
        <w:rPr>
          <w:rFonts w:ascii="Arial" w:hAnsi="Arial" w:cs="Arial"/>
        </w:rPr>
      </w:pPr>
      <w:r>
        <w:rPr>
          <w:rFonts w:ascii="Arial" w:hAnsi="Arial" w:cs="Arial"/>
        </w:rPr>
        <w:t xml:space="preserve">For this project, European Timberframe </w:t>
      </w:r>
      <w:r w:rsidR="004B6080">
        <w:rPr>
          <w:rFonts w:ascii="Arial" w:hAnsi="Arial" w:cs="Arial"/>
        </w:rPr>
        <w:t>factory-</w:t>
      </w:r>
      <w:r>
        <w:rPr>
          <w:rFonts w:ascii="Arial" w:hAnsi="Arial" w:cs="Arial"/>
        </w:rPr>
        <w:t xml:space="preserve">applied two coats of Sansin SDF in a custom color to the timbers and tongue and groove woodworking that is featured </w:t>
      </w:r>
      <w:r w:rsidRPr="00134EE6">
        <w:rPr>
          <w:rFonts w:ascii="Arial" w:hAnsi="Arial" w:cs="Arial"/>
        </w:rPr>
        <w:t>inside and outside</w:t>
      </w:r>
      <w:r>
        <w:rPr>
          <w:rFonts w:ascii="Arial" w:hAnsi="Arial" w:cs="Arial"/>
        </w:rPr>
        <w:t xml:space="preserve"> the home. </w:t>
      </w:r>
      <w:r w:rsidR="004B6080">
        <w:rPr>
          <w:rFonts w:ascii="Arial" w:hAnsi="Arial" w:cs="Arial"/>
        </w:rPr>
        <w:t>The company’s</w:t>
      </w:r>
      <w:r w:rsidR="007A4F26" w:rsidRPr="00134EE6">
        <w:rPr>
          <w:rFonts w:ascii="Arial" w:hAnsi="Arial" w:cs="Arial"/>
        </w:rPr>
        <w:t xml:space="preserve"> team of Swiss and German-trained builders have </w:t>
      </w:r>
      <w:r w:rsidR="00332854" w:rsidRPr="00134EE6">
        <w:rPr>
          <w:rFonts w:ascii="Arial" w:hAnsi="Arial" w:cs="Arial"/>
        </w:rPr>
        <w:t xml:space="preserve">a reputation for </w:t>
      </w:r>
      <w:r w:rsidR="007A4F26" w:rsidRPr="00134EE6">
        <w:rPr>
          <w:rFonts w:ascii="Arial" w:hAnsi="Arial" w:cs="Arial"/>
        </w:rPr>
        <w:t xml:space="preserve">delivering stunning custom timber frame homes </w:t>
      </w:r>
      <w:r w:rsidR="00332854" w:rsidRPr="00134EE6">
        <w:rPr>
          <w:rFonts w:ascii="Arial" w:hAnsi="Arial" w:cs="Arial"/>
        </w:rPr>
        <w:t xml:space="preserve">of exceptional quality </w:t>
      </w:r>
      <w:r w:rsidR="007A4F26" w:rsidRPr="00134EE6">
        <w:rPr>
          <w:rFonts w:ascii="Arial" w:hAnsi="Arial" w:cs="Arial"/>
        </w:rPr>
        <w:t xml:space="preserve">to clients in North America since 2008. </w:t>
      </w:r>
    </w:p>
    <w:p w14:paraId="4EA894B9" w14:textId="5258F327" w:rsidR="00DF2045" w:rsidRPr="00134EE6" w:rsidRDefault="007A4F26">
      <w:pPr>
        <w:rPr>
          <w:rFonts w:ascii="Arial" w:hAnsi="Arial" w:cs="Arial"/>
        </w:rPr>
      </w:pPr>
      <w:r w:rsidRPr="00134EE6">
        <w:rPr>
          <w:rFonts w:ascii="Arial" w:hAnsi="Arial" w:cs="Arial"/>
        </w:rPr>
        <w:t>“Our goal is to build the kind of timber frame homes that generations of families have enjoyed for centuries in Europe</w:t>
      </w:r>
      <w:r w:rsidR="00327577">
        <w:rPr>
          <w:rFonts w:ascii="Arial" w:hAnsi="Arial" w:cs="Arial"/>
        </w:rPr>
        <w:t xml:space="preserve">,” </w:t>
      </w:r>
      <w:r w:rsidR="00DF2045" w:rsidRPr="00134EE6">
        <w:rPr>
          <w:rFonts w:ascii="Arial" w:hAnsi="Arial" w:cs="Arial"/>
        </w:rPr>
        <w:t>says</w:t>
      </w:r>
      <w:r w:rsidRPr="00134EE6">
        <w:rPr>
          <w:rFonts w:ascii="Arial" w:hAnsi="Arial" w:cs="Arial"/>
        </w:rPr>
        <w:t xml:space="preserve"> </w:t>
      </w:r>
      <w:r w:rsidR="00327577">
        <w:rPr>
          <w:rFonts w:ascii="Arial" w:hAnsi="Arial" w:cs="Arial"/>
        </w:rPr>
        <w:t xml:space="preserve">European Timberframe owner </w:t>
      </w:r>
      <w:r w:rsidRPr="00134EE6">
        <w:rPr>
          <w:rFonts w:ascii="Arial" w:hAnsi="Arial" w:cs="Arial"/>
        </w:rPr>
        <w:t>Daniel Kilchenmann</w:t>
      </w:r>
      <w:r w:rsidR="00DF2045" w:rsidRPr="00134EE6">
        <w:rPr>
          <w:rFonts w:ascii="Arial" w:hAnsi="Arial" w:cs="Arial"/>
        </w:rPr>
        <w:t xml:space="preserve">. </w:t>
      </w:r>
      <w:r w:rsidRPr="00134EE6">
        <w:rPr>
          <w:rFonts w:ascii="Arial" w:hAnsi="Arial" w:cs="Arial"/>
        </w:rPr>
        <w:t>“</w:t>
      </w:r>
      <w:r w:rsidR="00332854" w:rsidRPr="00134EE6">
        <w:rPr>
          <w:rFonts w:ascii="Arial" w:hAnsi="Arial" w:cs="Arial"/>
        </w:rPr>
        <w:t>When you’re building these legacy structures</w:t>
      </w:r>
      <w:r w:rsidR="00CC5B0D" w:rsidRPr="00134EE6">
        <w:rPr>
          <w:rFonts w:ascii="Arial" w:hAnsi="Arial" w:cs="Arial"/>
        </w:rPr>
        <w:t xml:space="preserve"> with this kind of long-term thinking</w:t>
      </w:r>
      <w:r w:rsidR="00332854" w:rsidRPr="00134EE6">
        <w:rPr>
          <w:rFonts w:ascii="Arial" w:hAnsi="Arial" w:cs="Arial"/>
        </w:rPr>
        <w:t xml:space="preserve">, you want to make sure you only use the best products that will stand the test of time, and Sansin </w:t>
      </w:r>
      <w:r w:rsidR="00DF2045" w:rsidRPr="00134EE6">
        <w:rPr>
          <w:rFonts w:ascii="Arial" w:hAnsi="Arial" w:cs="Arial"/>
        </w:rPr>
        <w:t>never lets us down</w:t>
      </w:r>
      <w:r w:rsidR="00332854" w:rsidRPr="00134EE6">
        <w:rPr>
          <w:rFonts w:ascii="Arial" w:hAnsi="Arial" w:cs="Arial"/>
        </w:rPr>
        <w:t xml:space="preserve">.” </w:t>
      </w:r>
    </w:p>
    <w:p w14:paraId="0E7BD205" w14:textId="593E3973" w:rsidR="00332854" w:rsidRDefault="00950366">
      <w:pPr>
        <w:rPr>
          <w:rFonts w:ascii="Arial" w:hAnsi="Arial" w:cs="Arial"/>
        </w:rPr>
      </w:pPr>
      <w:r w:rsidRPr="00134EE6">
        <w:rPr>
          <w:rFonts w:ascii="Arial" w:hAnsi="Arial" w:cs="Arial"/>
        </w:rPr>
        <w:t>Kilchenmann ad</w:t>
      </w:r>
      <w:r w:rsidR="00DF2045" w:rsidRPr="00134EE6">
        <w:rPr>
          <w:rFonts w:ascii="Arial" w:hAnsi="Arial" w:cs="Arial"/>
        </w:rPr>
        <w:t>ds</w:t>
      </w:r>
      <w:r w:rsidRPr="00134EE6">
        <w:rPr>
          <w:rFonts w:ascii="Arial" w:hAnsi="Arial" w:cs="Arial"/>
        </w:rPr>
        <w:t xml:space="preserve"> that </w:t>
      </w:r>
      <w:r w:rsidR="00327577">
        <w:rPr>
          <w:rFonts w:ascii="Arial" w:hAnsi="Arial" w:cs="Arial"/>
        </w:rPr>
        <w:t>his</w:t>
      </w:r>
      <w:r w:rsidRPr="00134EE6">
        <w:rPr>
          <w:rFonts w:ascii="Arial" w:hAnsi="Arial" w:cs="Arial"/>
        </w:rPr>
        <w:t xml:space="preserve"> company values the </w:t>
      </w:r>
      <w:r w:rsidR="00DF2045" w:rsidRPr="00134EE6">
        <w:rPr>
          <w:rFonts w:ascii="Arial" w:hAnsi="Arial" w:cs="Arial"/>
        </w:rPr>
        <w:t xml:space="preserve">range of </w:t>
      </w:r>
      <w:r w:rsidRPr="00134EE6">
        <w:rPr>
          <w:rFonts w:ascii="Arial" w:hAnsi="Arial" w:cs="Arial"/>
        </w:rPr>
        <w:t xml:space="preserve">color tinting available for Sansin coatings. “You can get any color you want with Sansin, while other companies are limited. We always create samples for our customers with the color codes on the back of the wood panels, and we have a really cool collection of Sansin colors </w:t>
      </w:r>
      <w:r w:rsidR="00DF2045" w:rsidRPr="00134EE6">
        <w:rPr>
          <w:rFonts w:ascii="Arial" w:hAnsi="Arial" w:cs="Arial"/>
        </w:rPr>
        <w:t xml:space="preserve">to share with our clients </w:t>
      </w:r>
      <w:r w:rsidRPr="00134EE6">
        <w:rPr>
          <w:rFonts w:ascii="Arial" w:hAnsi="Arial" w:cs="Arial"/>
        </w:rPr>
        <w:t>now</w:t>
      </w:r>
      <w:r w:rsidR="00327577">
        <w:rPr>
          <w:rFonts w:ascii="Arial" w:hAnsi="Arial" w:cs="Arial"/>
        </w:rPr>
        <w:t>.</w:t>
      </w:r>
      <w:r w:rsidRPr="00134EE6">
        <w:rPr>
          <w:rFonts w:ascii="Arial" w:hAnsi="Arial" w:cs="Arial"/>
        </w:rPr>
        <w:t xml:space="preserve">” </w:t>
      </w:r>
    </w:p>
    <w:p w14:paraId="646C8FF6" w14:textId="72E98F42" w:rsidR="004B5FE7" w:rsidRPr="009A3987" w:rsidRDefault="00134EE6" w:rsidP="00DF2045">
      <w:pPr>
        <w:rPr>
          <w:rFonts w:ascii="Arial" w:hAnsi="Arial" w:cs="Arial"/>
        </w:rPr>
      </w:pPr>
      <w:r w:rsidRPr="00134EE6">
        <w:rPr>
          <w:rFonts w:ascii="Arial" w:hAnsi="Arial" w:cs="Arial"/>
          <w:b/>
          <w:bCs/>
        </w:rPr>
        <w:t>An Investment in Wood</w:t>
      </w:r>
      <w:r w:rsidR="000F6259">
        <w:rPr>
          <w:rFonts w:ascii="Arial" w:hAnsi="Arial" w:cs="Arial"/>
          <w:b/>
          <w:bCs/>
        </w:rPr>
        <w:t xml:space="preserve"> </w:t>
      </w:r>
      <w:r w:rsidR="00EB0804">
        <w:rPr>
          <w:rFonts w:ascii="Arial" w:hAnsi="Arial" w:cs="Arial"/>
          <w:b/>
          <w:bCs/>
        </w:rPr>
        <w:br/>
      </w:r>
      <w:r w:rsidR="00DF2045" w:rsidRPr="00134EE6">
        <w:rPr>
          <w:rFonts w:ascii="Arial" w:hAnsi="Arial" w:cs="Arial"/>
        </w:rPr>
        <w:t xml:space="preserve">This home is a </w:t>
      </w:r>
      <w:r w:rsidR="00CC5B0D" w:rsidRPr="00134EE6">
        <w:rPr>
          <w:rFonts w:ascii="Arial" w:hAnsi="Arial" w:cs="Arial"/>
        </w:rPr>
        <w:t>showcase</w:t>
      </w:r>
      <w:r w:rsidR="00DF2045" w:rsidRPr="00134EE6">
        <w:rPr>
          <w:rFonts w:ascii="Arial" w:hAnsi="Arial" w:cs="Arial"/>
        </w:rPr>
        <w:t xml:space="preserve"> </w:t>
      </w:r>
      <w:r w:rsidR="00327577">
        <w:rPr>
          <w:rFonts w:ascii="Arial" w:hAnsi="Arial" w:cs="Arial"/>
        </w:rPr>
        <w:t xml:space="preserve">of wood </w:t>
      </w:r>
      <w:r w:rsidR="00DF2045" w:rsidRPr="00134EE6">
        <w:rPr>
          <w:rFonts w:ascii="Arial" w:hAnsi="Arial" w:cs="Arial"/>
        </w:rPr>
        <w:t xml:space="preserve">and </w:t>
      </w:r>
      <w:r w:rsidR="00DF2045" w:rsidRPr="009A3987">
        <w:rPr>
          <w:rFonts w:ascii="Arial" w:hAnsi="Arial" w:cs="Arial"/>
        </w:rPr>
        <w:t>features</w:t>
      </w:r>
      <w:r w:rsidR="00CC5B0D" w:rsidRPr="009A3987">
        <w:rPr>
          <w:rFonts w:ascii="Arial" w:hAnsi="Arial" w:cs="Arial"/>
        </w:rPr>
        <w:t xml:space="preserve"> 704 different pieces of spruce glulam timber</w:t>
      </w:r>
      <w:r w:rsidR="00327577" w:rsidRPr="009A3987">
        <w:rPr>
          <w:rFonts w:ascii="Arial" w:hAnsi="Arial" w:cs="Arial"/>
        </w:rPr>
        <w:t>s</w:t>
      </w:r>
      <w:r w:rsidR="00CC5B0D" w:rsidRPr="009A3987">
        <w:rPr>
          <w:rFonts w:ascii="Arial" w:hAnsi="Arial" w:cs="Arial"/>
        </w:rPr>
        <w:t xml:space="preserve">, which </w:t>
      </w:r>
      <w:r w:rsidRPr="009A3987">
        <w:rPr>
          <w:rFonts w:ascii="Arial" w:hAnsi="Arial" w:cs="Arial"/>
        </w:rPr>
        <w:t>equates to 24,</w:t>
      </w:r>
      <w:r w:rsidR="00F26B3F" w:rsidRPr="009A3987">
        <w:rPr>
          <w:rFonts w:ascii="Arial" w:hAnsi="Arial" w:cs="Arial"/>
        </w:rPr>
        <w:t>6</w:t>
      </w:r>
      <w:r w:rsidRPr="009A3987">
        <w:rPr>
          <w:rFonts w:ascii="Arial" w:hAnsi="Arial" w:cs="Arial"/>
        </w:rPr>
        <w:t xml:space="preserve">00 </w:t>
      </w:r>
      <w:r w:rsidR="00F26B3F" w:rsidRPr="009A3987">
        <w:rPr>
          <w:rFonts w:ascii="Arial" w:hAnsi="Arial" w:cs="Arial"/>
        </w:rPr>
        <w:t xml:space="preserve">board </w:t>
      </w:r>
      <w:r w:rsidRPr="009A3987">
        <w:rPr>
          <w:rFonts w:ascii="Arial" w:hAnsi="Arial" w:cs="Arial"/>
        </w:rPr>
        <w:t>feet of timber</w:t>
      </w:r>
      <w:r w:rsidR="00F26B3F" w:rsidRPr="009A3987">
        <w:rPr>
          <w:rFonts w:ascii="Arial" w:hAnsi="Arial" w:cs="Arial"/>
        </w:rPr>
        <w:t xml:space="preserve">s </w:t>
      </w:r>
      <w:r w:rsidR="00D8515F" w:rsidRPr="009A3987">
        <w:rPr>
          <w:rFonts w:ascii="Arial" w:hAnsi="Arial" w:cs="Arial"/>
        </w:rPr>
        <w:t xml:space="preserve">and </w:t>
      </w:r>
      <w:r w:rsidR="00F26B3F" w:rsidRPr="009A3987">
        <w:rPr>
          <w:rFonts w:ascii="Arial" w:hAnsi="Arial" w:cs="Arial"/>
        </w:rPr>
        <w:t>a</w:t>
      </w:r>
      <w:r w:rsidRPr="009A3987">
        <w:rPr>
          <w:rFonts w:ascii="Arial" w:hAnsi="Arial" w:cs="Arial"/>
        </w:rPr>
        <w:t xml:space="preserve"> total surface area of 14,000-square feet. There are an additional 4,000-square feet of cedar tongue and groove planks</w:t>
      </w:r>
      <w:r w:rsidR="00D8515F" w:rsidRPr="009A3987">
        <w:rPr>
          <w:rFonts w:ascii="Arial" w:hAnsi="Arial" w:cs="Arial"/>
        </w:rPr>
        <w:t xml:space="preserve">. </w:t>
      </w:r>
      <w:r w:rsidRPr="009A3987">
        <w:rPr>
          <w:rFonts w:ascii="Arial" w:hAnsi="Arial" w:cs="Arial"/>
        </w:rPr>
        <w:t xml:space="preserve">The spruce </w:t>
      </w:r>
      <w:r w:rsidR="00E4718C" w:rsidRPr="009A3987">
        <w:rPr>
          <w:rFonts w:ascii="Arial" w:hAnsi="Arial" w:cs="Arial"/>
        </w:rPr>
        <w:t xml:space="preserve">glulam timbers were </w:t>
      </w:r>
      <w:r w:rsidR="00CC5B0D" w:rsidRPr="009A3987">
        <w:rPr>
          <w:rFonts w:ascii="Arial" w:hAnsi="Arial" w:cs="Arial"/>
        </w:rPr>
        <w:t xml:space="preserve">imported from Austria to ensure the highest quality. </w:t>
      </w:r>
    </w:p>
    <w:p w14:paraId="2D04BCF1" w14:textId="7273ED89" w:rsidR="00DF2045" w:rsidRPr="009A3987" w:rsidRDefault="00CC5B0D" w:rsidP="00DF2045">
      <w:pPr>
        <w:rPr>
          <w:rFonts w:ascii="Arial" w:hAnsi="Arial" w:cs="Arial"/>
        </w:rPr>
      </w:pPr>
      <w:r w:rsidRPr="009A3987">
        <w:rPr>
          <w:rFonts w:ascii="Arial" w:hAnsi="Arial" w:cs="Arial"/>
        </w:rPr>
        <w:t xml:space="preserve">“If we built everything out of local Douglas fir, we would </w:t>
      </w:r>
      <w:r w:rsidR="00327577" w:rsidRPr="009A3987">
        <w:rPr>
          <w:rFonts w:ascii="Arial" w:hAnsi="Arial" w:cs="Arial"/>
        </w:rPr>
        <w:t xml:space="preserve">simply </w:t>
      </w:r>
      <w:r w:rsidRPr="009A3987">
        <w:rPr>
          <w:rFonts w:ascii="Arial" w:hAnsi="Arial" w:cs="Arial"/>
        </w:rPr>
        <w:t>run out of trees,” explains Kilchenmann. “By using glulam</w:t>
      </w:r>
      <w:r w:rsidR="00134EE6" w:rsidRPr="009A3987">
        <w:rPr>
          <w:rFonts w:ascii="Arial" w:hAnsi="Arial" w:cs="Arial"/>
        </w:rPr>
        <w:t>,</w:t>
      </w:r>
      <w:r w:rsidRPr="009A3987">
        <w:rPr>
          <w:rFonts w:ascii="Arial" w:hAnsi="Arial" w:cs="Arial"/>
        </w:rPr>
        <w:t xml:space="preserve"> we can cut the wood from much smaller trees</w:t>
      </w:r>
      <w:r w:rsidR="00327577" w:rsidRPr="009A3987">
        <w:rPr>
          <w:rFonts w:ascii="Arial" w:hAnsi="Arial" w:cs="Arial"/>
        </w:rPr>
        <w:t>,</w:t>
      </w:r>
      <w:r w:rsidR="00134EE6" w:rsidRPr="009A3987">
        <w:rPr>
          <w:rFonts w:ascii="Arial" w:hAnsi="Arial" w:cs="Arial"/>
        </w:rPr>
        <w:t xml:space="preserve"> which gives us nearly limitless options with what we can do with the wood</w:t>
      </w:r>
      <w:r w:rsidRPr="009A3987">
        <w:rPr>
          <w:rFonts w:ascii="Arial" w:hAnsi="Arial" w:cs="Arial"/>
        </w:rPr>
        <w:t>.” He adds that the wood is kiln-dried, resulting in timbers that are incredibly stable</w:t>
      </w:r>
      <w:r w:rsidR="00327577" w:rsidRPr="009A3987">
        <w:rPr>
          <w:rFonts w:ascii="Arial" w:hAnsi="Arial" w:cs="Arial"/>
        </w:rPr>
        <w:t>, meaning</w:t>
      </w:r>
      <w:r w:rsidRPr="009A3987">
        <w:rPr>
          <w:rFonts w:ascii="Arial" w:hAnsi="Arial" w:cs="Arial"/>
        </w:rPr>
        <w:t xml:space="preserve"> fewer cracks, twists and checking. </w:t>
      </w:r>
    </w:p>
    <w:p w14:paraId="53D245DE" w14:textId="13E29916" w:rsidR="00134EE6" w:rsidRPr="00EB0804" w:rsidRDefault="00134EE6">
      <w:pPr>
        <w:rPr>
          <w:rFonts w:ascii="Arial" w:hAnsi="Arial" w:cs="Arial"/>
          <w:b/>
          <w:bCs/>
        </w:rPr>
      </w:pPr>
      <w:r w:rsidRPr="009A3987">
        <w:rPr>
          <w:rFonts w:ascii="Arial" w:hAnsi="Arial" w:cs="Arial"/>
        </w:rPr>
        <w:t xml:space="preserve">European Timberframe </w:t>
      </w:r>
      <w:r w:rsidR="00FB28F9" w:rsidRPr="009A3987">
        <w:rPr>
          <w:rFonts w:ascii="Arial" w:hAnsi="Arial" w:cs="Arial"/>
        </w:rPr>
        <w:t>applie</w:t>
      </w:r>
      <w:r w:rsidR="000F6259" w:rsidRPr="009A3987">
        <w:rPr>
          <w:rFonts w:ascii="Arial" w:hAnsi="Arial" w:cs="Arial"/>
        </w:rPr>
        <w:t>s</w:t>
      </w:r>
      <w:r w:rsidR="00FB28F9" w:rsidRPr="009A3987">
        <w:rPr>
          <w:rFonts w:ascii="Arial" w:hAnsi="Arial" w:cs="Arial"/>
        </w:rPr>
        <w:t xml:space="preserve"> </w:t>
      </w:r>
      <w:r w:rsidR="000F6259" w:rsidRPr="009A3987">
        <w:rPr>
          <w:rFonts w:ascii="Arial" w:hAnsi="Arial" w:cs="Arial"/>
        </w:rPr>
        <w:t>Sansin i</w:t>
      </w:r>
      <w:r w:rsidR="00EB0804" w:rsidRPr="009A3987">
        <w:rPr>
          <w:rFonts w:ascii="Arial" w:hAnsi="Arial" w:cs="Arial"/>
        </w:rPr>
        <w:t xml:space="preserve">n its factory. </w:t>
      </w:r>
      <w:r w:rsidR="002855B4" w:rsidRPr="009A3987">
        <w:rPr>
          <w:rFonts w:ascii="Arial" w:hAnsi="Arial" w:cs="Arial"/>
        </w:rPr>
        <w:t>“We have an applicator who is simply the best and does all of our staining</w:t>
      </w:r>
      <w:r w:rsidR="00E4718C" w:rsidRPr="009A3987">
        <w:rPr>
          <w:rFonts w:ascii="Arial" w:hAnsi="Arial" w:cs="Arial"/>
        </w:rPr>
        <w:t xml:space="preserve"> piece-by-piece</w:t>
      </w:r>
      <w:r w:rsidR="002855B4" w:rsidRPr="009A3987">
        <w:rPr>
          <w:rFonts w:ascii="Arial" w:hAnsi="Arial" w:cs="Arial"/>
        </w:rPr>
        <w:t xml:space="preserve"> by hand,” Kilchenmann describes. “</w:t>
      </w:r>
      <w:r w:rsidR="00E4718C" w:rsidRPr="009A3987">
        <w:rPr>
          <w:rFonts w:ascii="Arial" w:hAnsi="Arial" w:cs="Arial"/>
        </w:rPr>
        <w:t xml:space="preserve">The color of the </w:t>
      </w:r>
      <w:r w:rsidR="00D8515F" w:rsidRPr="009A3987">
        <w:rPr>
          <w:rFonts w:ascii="Arial" w:hAnsi="Arial" w:cs="Arial"/>
        </w:rPr>
        <w:t>s</w:t>
      </w:r>
      <w:r w:rsidR="002855B4" w:rsidRPr="009A3987">
        <w:rPr>
          <w:rFonts w:ascii="Arial" w:hAnsi="Arial" w:cs="Arial"/>
        </w:rPr>
        <w:t xml:space="preserve">pruce is very light and uniform, so the coating </w:t>
      </w:r>
      <w:r w:rsidR="00E4718C" w:rsidRPr="009A3987">
        <w:rPr>
          <w:rFonts w:ascii="Arial" w:hAnsi="Arial" w:cs="Arial"/>
        </w:rPr>
        <w:t xml:space="preserve">looks very </w:t>
      </w:r>
      <w:r w:rsidR="00E4718C">
        <w:rPr>
          <w:rFonts w:ascii="Arial" w:hAnsi="Arial" w:cs="Arial"/>
        </w:rPr>
        <w:t xml:space="preserve">even and once applied it </w:t>
      </w:r>
      <w:r w:rsidR="002855B4">
        <w:rPr>
          <w:rFonts w:ascii="Arial" w:hAnsi="Arial" w:cs="Arial"/>
        </w:rPr>
        <w:t xml:space="preserve">makes it hard to see that the timbers are laminated.” </w:t>
      </w:r>
    </w:p>
    <w:p w14:paraId="52A339CA" w14:textId="2E09793F" w:rsidR="007D3F51" w:rsidRPr="00EB0804" w:rsidRDefault="007D3F51" w:rsidP="007D3F51">
      <w:pPr>
        <w:rPr>
          <w:rFonts w:ascii="Arial" w:hAnsi="Arial" w:cs="Arial"/>
          <w:b/>
          <w:bCs/>
        </w:rPr>
      </w:pPr>
      <w:r>
        <w:rPr>
          <w:rFonts w:ascii="Arial" w:hAnsi="Arial" w:cs="Arial"/>
          <w:b/>
          <w:bCs/>
        </w:rPr>
        <w:t>Sansin SDF</w:t>
      </w:r>
      <w:r w:rsidR="00EB0804">
        <w:rPr>
          <w:rFonts w:ascii="Arial" w:hAnsi="Arial" w:cs="Arial"/>
          <w:b/>
          <w:bCs/>
        </w:rPr>
        <w:t xml:space="preserve">: A Superior, Penetrating Finish </w:t>
      </w:r>
      <w:r w:rsidR="00EB0804">
        <w:rPr>
          <w:rFonts w:ascii="Arial" w:hAnsi="Arial" w:cs="Arial"/>
          <w:b/>
          <w:bCs/>
        </w:rPr>
        <w:br/>
      </w:r>
      <w:r w:rsidRPr="007D3F51">
        <w:rPr>
          <w:rFonts w:ascii="Arial" w:hAnsi="Arial" w:cs="Arial"/>
        </w:rPr>
        <w:t>Sansin SDF</w:t>
      </w:r>
      <w:r>
        <w:rPr>
          <w:rFonts w:ascii="Arial" w:hAnsi="Arial" w:cs="Arial"/>
        </w:rPr>
        <w:t xml:space="preserve"> provides lasting protection and brings out the beauty of wood. Its </w:t>
      </w:r>
      <w:r w:rsidRPr="007D3F51">
        <w:rPr>
          <w:rFonts w:ascii="Arial" w:hAnsi="Arial" w:cs="Arial"/>
        </w:rPr>
        <w:t xml:space="preserve">specially formulated oils and resins </w:t>
      </w:r>
      <w:r w:rsidR="0015772A" w:rsidRPr="007D3F51">
        <w:rPr>
          <w:rFonts w:ascii="Arial" w:hAnsi="Arial" w:cs="Arial"/>
        </w:rPr>
        <w:t>penetrate</w:t>
      </w:r>
      <w:r w:rsidRPr="007D3F51">
        <w:rPr>
          <w:rFonts w:ascii="Arial" w:hAnsi="Arial" w:cs="Arial"/>
        </w:rPr>
        <w:t xml:space="preserve"> the wood, providing outstanding weather and UV protection in a wide range of natural, semi-transparent and even solid colors. Not only does SDF protect the outside of </w:t>
      </w:r>
      <w:r>
        <w:rPr>
          <w:rFonts w:ascii="Arial" w:hAnsi="Arial" w:cs="Arial"/>
        </w:rPr>
        <w:t>the</w:t>
      </w:r>
      <w:r w:rsidRPr="007D3F51">
        <w:rPr>
          <w:rFonts w:ascii="Arial" w:hAnsi="Arial" w:cs="Arial"/>
        </w:rPr>
        <w:t xml:space="preserve"> wood, it also protects the inside by allowing the wood to “breathe”</w:t>
      </w:r>
      <w:r>
        <w:rPr>
          <w:rFonts w:ascii="Arial" w:hAnsi="Arial" w:cs="Arial"/>
        </w:rPr>
        <w:t>,</w:t>
      </w:r>
      <w:r w:rsidRPr="007D3F51">
        <w:rPr>
          <w:rFonts w:ascii="Arial" w:hAnsi="Arial" w:cs="Arial"/>
        </w:rPr>
        <w:t xml:space="preserve"> which helps prevent moisture from getting trapped in the wood and causing rot.</w:t>
      </w:r>
      <w:r>
        <w:rPr>
          <w:rFonts w:ascii="Arial" w:hAnsi="Arial" w:cs="Arial"/>
        </w:rPr>
        <w:t xml:space="preserve"> </w:t>
      </w:r>
    </w:p>
    <w:p w14:paraId="1C2BA992" w14:textId="54CC7ABB" w:rsidR="000F6259" w:rsidRDefault="000F6259" w:rsidP="000F6259">
      <w:pPr>
        <w:rPr>
          <w:rFonts w:ascii="Arial" w:hAnsi="Arial" w:cs="Arial"/>
          <w:b/>
          <w:bCs/>
        </w:rPr>
      </w:pPr>
      <w:r>
        <w:rPr>
          <w:rFonts w:ascii="Arial" w:hAnsi="Arial" w:cs="Arial"/>
          <w:b/>
          <w:bCs/>
        </w:rPr>
        <w:t xml:space="preserve">About European Timberframe Corp. </w:t>
      </w:r>
      <w:r>
        <w:rPr>
          <w:rFonts w:ascii="Arial" w:hAnsi="Arial" w:cs="Arial"/>
          <w:b/>
          <w:bCs/>
        </w:rPr>
        <w:br/>
      </w:r>
      <w:r>
        <w:rPr>
          <w:rFonts w:ascii="Arial" w:hAnsi="Arial" w:cs="Arial"/>
        </w:rPr>
        <w:t xml:space="preserve">European </w:t>
      </w:r>
      <w:r w:rsidRPr="009A3987">
        <w:rPr>
          <w:rFonts w:ascii="Arial" w:hAnsi="Arial" w:cs="Arial"/>
        </w:rPr>
        <w:t>Timbe</w:t>
      </w:r>
      <w:r w:rsidR="0015772A" w:rsidRPr="009A3987">
        <w:rPr>
          <w:rFonts w:ascii="Arial" w:hAnsi="Arial" w:cs="Arial"/>
        </w:rPr>
        <w:t>r</w:t>
      </w:r>
      <w:r w:rsidRPr="009A3987">
        <w:rPr>
          <w:rFonts w:ascii="Arial" w:hAnsi="Arial" w:cs="Arial"/>
        </w:rPr>
        <w:t xml:space="preserve">frame Corp was </w:t>
      </w:r>
      <w:r w:rsidR="00E4718C" w:rsidRPr="009A3987">
        <w:rPr>
          <w:rFonts w:ascii="Arial" w:hAnsi="Arial" w:cs="Arial"/>
        </w:rPr>
        <w:t>co-</w:t>
      </w:r>
      <w:r w:rsidRPr="009A3987">
        <w:rPr>
          <w:rFonts w:ascii="Arial" w:hAnsi="Arial" w:cs="Arial"/>
        </w:rPr>
        <w:t xml:space="preserve">founded by Daniel Kilchenmann who is a native of Switzerland. </w:t>
      </w:r>
      <w:r w:rsidR="00D8515F" w:rsidRPr="009A3987">
        <w:rPr>
          <w:rFonts w:ascii="Arial" w:hAnsi="Arial" w:cs="Arial"/>
        </w:rPr>
        <w:t>The</w:t>
      </w:r>
      <w:r w:rsidRPr="009A3987">
        <w:rPr>
          <w:rFonts w:ascii="Arial" w:hAnsi="Arial" w:cs="Arial"/>
        </w:rPr>
        <w:t xml:space="preserve"> company is built on</w:t>
      </w:r>
      <w:r w:rsidR="00B44DC1" w:rsidRPr="009A3987">
        <w:rPr>
          <w:rFonts w:ascii="Arial" w:hAnsi="Arial" w:cs="Arial"/>
        </w:rPr>
        <w:t xml:space="preserve"> two</w:t>
      </w:r>
      <w:r w:rsidRPr="009A3987">
        <w:rPr>
          <w:rFonts w:ascii="Arial" w:hAnsi="Arial" w:cs="Arial"/>
        </w:rPr>
        <w:t xml:space="preserve"> cornerstones</w:t>
      </w:r>
      <w:r>
        <w:rPr>
          <w:rFonts w:ascii="Arial" w:hAnsi="Arial" w:cs="Arial"/>
        </w:rPr>
        <w:t xml:space="preserve">: a commitment to timberframing with European </w:t>
      </w:r>
      <w:r w:rsidRPr="008F488D">
        <w:rPr>
          <w:rFonts w:ascii="Arial" w:hAnsi="Arial" w:cs="Arial"/>
        </w:rPr>
        <w:t>quality</w:t>
      </w:r>
      <w:r w:rsidR="00E4718C" w:rsidRPr="008F488D">
        <w:rPr>
          <w:rFonts w:ascii="Arial" w:hAnsi="Arial" w:cs="Arial"/>
        </w:rPr>
        <w:t xml:space="preserve"> </w:t>
      </w:r>
      <w:r w:rsidR="00B44DC1" w:rsidRPr="008F488D">
        <w:rPr>
          <w:rFonts w:ascii="Arial" w:hAnsi="Arial" w:cs="Arial"/>
        </w:rPr>
        <w:t>and service</w:t>
      </w:r>
      <w:r w:rsidRPr="008F488D">
        <w:rPr>
          <w:rFonts w:ascii="Arial" w:hAnsi="Arial" w:cs="Arial"/>
        </w:rPr>
        <w:t>,</w:t>
      </w:r>
      <w:r w:rsidR="00B44DC1" w:rsidRPr="008F488D">
        <w:rPr>
          <w:rFonts w:ascii="Arial" w:hAnsi="Arial" w:cs="Arial"/>
        </w:rPr>
        <w:t xml:space="preserve"> </w:t>
      </w:r>
      <w:r w:rsidRPr="008F488D">
        <w:rPr>
          <w:rFonts w:ascii="Arial" w:hAnsi="Arial" w:cs="Arial"/>
        </w:rPr>
        <w:t>and the best</w:t>
      </w:r>
      <w:r w:rsidR="00E4718C" w:rsidRPr="008F488D">
        <w:rPr>
          <w:rFonts w:ascii="Arial" w:hAnsi="Arial" w:cs="Arial"/>
        </w:rPr>
        <w:t xml:space="preserve"> and highest grade of materials</w:t>
      </w:r>
      <w:r w:rsidRPr="008F488D">
        <w:rPr>
          <w:rFonts w:ascii="Arial" w:hAnsi="Arial" w:cs="Arial"/>
        </w:rPr>
        <w:t xml:space="preserve"> you’ll find anywhere. </w:t>
      </w:r>
      <w:r w:rsidR="00E4718C" w:rsidRPr="008F488D">
        <w:rPr>
          <w:rFonts w:ascii="Arial" w:hAnsi="Arial" w:cs="Arial"/>
        </w:rPr>
        <w:t>“We want to build homes that last for generations, homes w</w:t>
      </w:r>
      <w:r w:rsidR="008F488D" w:rsidRPr="008F488D">
        <w:rPr>
          <w:rFonts w:ascii="Arial" w:hAnsi="Arial" w:cs="Arial"/>
        </w:rPr>
        <w:t>h</w:t>
      </w:r>
      <w:r w:rsidR="00E4718C" w:rsidRPr="008F488D">
        <w:rPr>
          <w:rFonts w:ascii="Arial" w:hAnsi="Arial" w:cs="Arial"/>
        </w:rPr>
        <w:t xml:space="preserve">ere memories are made!” </w:t>
      </w:r>
      <w:r w:rsidR="00D8515F" w:rsidRPr="008F488D">
        <w:rPr>
          <w:rFonts w:ascii="Arial" w:hAnsi="Arial" w:cs="Arial"/>
        </w:rPr>
        <w:t xml:space="preserve">says </w:t>
      </w:r>
      <w:r w:rsidR="00D8515F" w:rsidRPr="008F488D">
        <w:rPr>
          <w:rFonts w:ascii="Arial" w:hAnsi="Arial" w:cs="Arial"/>
        </w:rPr>
        <w:lastRenderedPageBreak/>
        <w:t xml:space="preserve">Kilchenmann. </w:t>
      </w:r>
      <w:r w:rsidRPr="008F488D">
        <w:rPr>
          <w:rFonts w:ascii="Arial" w:hAnsi="Arial" w:cs="Arial"/>
        </w:rPr>
        <w:t xml:space="preserve">The company </w:t>
      </w:r>
      <w:r>
        <w:rPr>
          <w:rFonts w:ascii="Arial" w:hAnsi="Arial" w:cs="Arial"/>
        </w:rPr>
        <w:t>purchases Sansin’s products from retailer Decorworld Paint &amp; Window Coverings in Vernon.</w:t>
      </w:r>
    </w:p>
    <w:p w14:paraId="7F41F46C" w14:textId="3F136BFE" w:rsidR="007D3F51" w:rsidRPr="007D3F51" w:rsidRDefault="00EB0804" w:rsidP="007D3F51">
      <w:pPr>
        <w:spacing w:after="0" w:line="240" w:lineRule="auto"/>
        <w:rPr>
          <w:rFonts w:ascii="Arial" w:eastAsia="Times New Roman" w:hAnsi="Arial" w:cs="Arial"/>
        </w:rPr>
      </w:pPr>
      <w:r>
        <w:rPr>
          <w:rFonts w:ascii="Arial" w:eastAsia="Times New Roman" w:hAnsi="Arial" w:cs="Arial"/>
          <w:b/>
          <w:bCs/>
        </w:rPr>
        <w:t xml:space="preserve">About Sansin </w:t>
      </w:r>
      <w:r>
        <w:rPr>
          <w:rFonts w:ascii="Arial" w:eastAsia="Times New Roman" w:hAnsi="Arial" w:cs="Arial"/>
          <w:b/>
          <w:bCs/>
        </w:rPr>
        <w:br/>
      </w:r>
      <w:r w:rsidR="007D3F51" w:rsidRPr="007D3F51">
        <w:rPr>
          <w:rFonts w:ascii="Arial" w:eastAsia="Times New Roman" w:hAnsi="Arial" w:cs="Arial"/>
        </w:rPr>
        <w:t xml:space="preserve">For 35 years, Sansin has been the only wood protection company focused exclusively on researching and developing environmentally-friendly, water-borne interior and exterior wood products and technologies that deliver outstanding color, durability and performance without the toxicity found in conventional stains. Sansin wood treatments, finishes and preservatives use water, not petroleum solvents, to deeply penetrate and protect wood naturally, from within. Headquartered in Ontario, Canada, Sansin has offices in the Netherlands and Rhode Island and dealer locations in Canada, the U.S., Europe and Australasia. To learn more about The Sansin Corporation, or how to become a Sansin preferred dealer, visit </w:t>
      </w:r>
      <w:hyperlink r:id="rId4" w:history="1">
        <w:r w:rsidR="007D3F51" w:rsidRPr="007D3F51">
          <w:rPr>
            <w:rFonts w:ascii="Arial" w:eastAsia="Times New Roman" w:hAnsi="Arial" w:cs="Arial"/>
            <w:color w:val="0000FF"/>
            <w:u w:val="single"/>
          </w:rPr>
          <w:t>www.sansin.com</w:t>
        </w:r>
      </w:hyperlink>
      <w:r w:rsidR="007D3F51" w:rsidRPr="007D3F51">
        <w:rPr>
          <w:rFonts w:ascii="Arial" w:eastAsia="Times New Roman" w:hAnsi="Arial" w:cs="Arial"/>
        </w:rPr>
        <w:t>.</w:t>
      </w:r>
    </w:p>
    <w:p w14:paraId="56F15032" w14:textId="77777777" w:rsidR="007D3F51" w:rsidRDefault="007D3F51" w:rsidP="007D3F51">
      <w:pPr>
        <w:rPr>
          <w:rFonts w:ascii="Arial" w:hAnsi="Arial" w:cs="Arial"/>
          <w:b/>
          <w:bCs/>
        </w:rPr>
      </w:pPr>
    </w:p>
    <w:p w14:paraId="2EAC1B19" w14:textId="1310E796" w:rsidR="002855B4" w:rsidRDefault="004B6080">
      <w:pPr>
        <w:rPr>
          <w:rFonts w:ascii="Arial" w:hAnsi="Arial" w:cs="Arial"/>
          <w:b/>
          <w:bCs/>
        </w:rPr>
      </w:pPr>
      <w:r>
        <w:rPr>
          <w:rFonts w:ascii="Arial" w:hAnsi="Arial" w:cs="Arial"/>
          <w:b/>
          <w:bCs/>
        </w:rPr>
        <w:t xml:space="preserve">Photos: </w:t>
      </w:r>
    </w:p>
    <w:p w14:paraId="4AC73C13" w14:textId="72698761" w:rsidR="004B6080" w:rsidRDefault="004B6080">
      <w:pPr>
        <w:rPr>
          <w:rFonts w:ascii="Arial" w:hAnsi="Arial" w:cs="Arial"/>
          <w:b/>
          <w:bCs/>
        </w:rPr>
      </w:pPr>
      <w:r w:rsidRPr="004B6080">
        <w:rPr>
          <w:rFonts w:ascii="Arial" w:hAnsi="Arial" w:cs="Arial"/>
          <w:b/>
          <w:bCs/>
          <w:noProof/>
        </w:rPr>
        <w:drawing>
          <wp:inline distT="0" distB="0" distL="0" distR="0" wp14:anchorId="4456F0A1" wp14:editId="0E05DB6A">
            <wp:extent cx="1333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33566" cy="1333566"/>
                    </a:xfrm>
                    <a:prstGeom prst="rect">
                      <a:avLst/>
                    </a:prstGeom>
                  </pic:spPr>
                </pic:pic>
              </a:graphicData>
            </a:graphic>
          </wp:inline>
        </w:drawing>
      </w:r>
    </w:p>
    <w:p w14:paraId="2EF67316" w14:textId="6ED91BA9" w:rsidR="004B6080" w:rsidRDefault="004B6080">
      <w:pPr>
        <w:rPr>
          <w:rFonts w:ascii="Arial" w:hAnsi="Arial" w:cs="Arial"/>
          <w:b/>
          <w:bCs/>
        </w:rPr>
      </w:pPr>
      <w:r w:rsidRPr="004B6080">
        <w:rPr>
          <w:rFonts w:ascii="Arial" w:hAnsi="Arial" w:cs="Arial"/>
          <w:b/>
          <w:bCs/>
          <w:noProof/>
        </w:rPr>
        <w:drawing>
          <wp:inline distT="0" distB="0" distL="0" distR="0" wp14:anchorId="7432E87F" wp14:editId="1FBD3B6E">
            <wp:extent cx="1333500" cy="1454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2109" cy="1464119"/>
                    </a:xfrm>
                    <a:prstGeom prst="rect">
                      <a:avLst/>
                    </a:prstGeom>
                  </pic:spPr>
                </pic:pic>
              </a:graphicData>
            </a:graphic>
          </wp:inline>
        </w:drawing>
      </w:r>
    </w:p>
    <w:p w14:paraId="1A07273F" w14:textId="0C7E608C" w:rsidR="004B6080" w:rsidRDefault="004B6080">
      <w:pPr>
        <w:rPr>
          <w:rFonts w:ascii="Arial" w:hAnsi="Arial" w:cs="Arial"/>
          <w:b/>
          <w:bCs/>
        </w:rPr>
      </w:pPr>
      <w:r w:rsidRPr="004B6080">
        <w:rPr>
          <w:rFonts w:ascii="Arial" w:hAnsi="Arial" w:cs="Arial"/>
          <w:b/>
          <w:bCs/>
          <w:noProof/>
        </w:rPr>
        <w:drawing>
          <wp:inline distT="0" distB="0" distL="0" distR="0" wp14:anchorId="0718FD69" wp14:editId="6BEAA615">
            <wp:extent cx="1333500"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566" cy="1333566"/>
                    </a:xfrm>
                    <a:prstGeom prst="rect">
                      <a:avLst/>
                    </a:prstGeom>
                  </pic:spPr>
                </pic:pic>
              </a:graphicData>
            </a:graphic>
          </wp:inline>
        </w:drawing>
      </w:r>
    </w:p>
    <w:p w14:paraId="4D3BFB62" w14:textId="36D1E3B4" w:rsidR="007A4F26" w:rsidRDefault="004B6080" w:rsidP="004B6080">
      <w:pPr>
        <w:rPr>
          <w:rFonts w:ascii="Arial" w:hAnsi="Arial" w:cs="Arial"/>
        </w:rPr>
      </w:pPr>
      <w:r w:rsidRPr="004B6080">
        <w:rPr>
          <w:rFonts w:ascii="Arial" w:hAnsi="Arial" w:cs="Arial"/>
          <w:noProof/>
        </w:rPr>
        <w:drawing>
          <wp:inline distT="0" distB="0" distL="0" distR="0" wp14:anchorId="3B7FE9F9" wp14:editId="0C712596">
            <wp:extent cx="1333500" cy="126897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8527" cy="1273760"/>
                    </a:xfrm>
                    <a:prstGeom prst="rect">
                      <a:avLst/>
                    </a:prstGeom>
                  </pic:spPr>
                </pic:pic>
              </a:graphicData>
            </a:graphic>
          </wp:inline>
        </w:drawing>
      </w:r>
    </w:p>
    <w:p w14:paraId="2D194044" w14:textId="6CD3EF6B" w:rsidR="00E2448E" w:rsidRPr="00134EE6" w:rsidRDefault="00E2448E" w:rsidP="004B6080">
      <w:pPr>
        <w:rPr>
          <w:rFonts w:ascii="Arial" w:hAnsi="Arial" w:cs="Arial"/>
        </w:rPr>
      </w:pPr>
      <w:r>
        <w:t>Shawn Talbot Photography - Shawn Talbot</w:t>
      </w:r>
    </w:p>
    <w:sectPr w:rsidR="00E2448E" w:rsidRPr="00134EE6" w:rsidSect="009C0D4F">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12"/>
    <w:rsid w:val="000515DA"/>
    <w:rsid w:val="000D3CA9"/>
    <w:rsid w:val="000F6259"/>
    <w:rsid w:val="00134EE6"/>
    <w:rsid w:val="0015772A"/>
    <w:rsid w:val="001C4ACE"/>
    <w:rsid w:val="002855B4"/>
    <w:rsid w:val="00327577"/>
    <w:rsid w:val="00332854"/>
    <w:rsid w:val="004B5FE7"/>
    <w:rsid w:val="004B6080"/>
    <w:rsid w:val="00553512"/>
    <w:rsid w:val="006C36B0"/>
    <w:rsid w:val="00781E89"/>
    <w:rsid w:val="007A4F26"/>
    <w:rsid w:val="007D3F51"/>
    <w:rsid w:val="0085591A"/>
    <w:rsid w:val="008F488D"/>
    <w:rsid w:val="00950366"/>
    <w:rsid w:val="009A3987"/>
    <w:rsid w:val="009C0D4F"/>
    <w:rsid w:val="00AD0B13"/>
    <w:rsid w:val="00B3246C"/>
    <w:rsid w:val="00B44DC1"/>
    <w:rsid w:val="00C55F6D"/>
    <w:rsid w:val="00CC57EA"/>
    <w:rsid w:val="00CC5B0D"/>
    <w:rsid w:val="00D8515F"/>
    <w:rsid w:val="00DF2045"/>
    <w:rsid w:val="00E2448E"/>
    <w:rsid w:val="00E4718C"/>
    <w:rsid w:val="00E85CC8"/>
    <w:rsid w:val="00EB0804"/>
    <w:rsid w:val="00F26B3F"/>
    <w:rsid w:val="00F31BF9"/>
    <w:rsid w:val="00FB2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04FB"/>
  <w15:chartTrackingRefBased/>
  <w15:docId w15:val="{D0E48578-EEF3-40BF-9E8D-41FCD07B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5B0D"/>
    <w:rPr>
      <w:sz w:val="16"/>
      <w:szCs w:val="16"/>
    </w:rPr>
  </w:style>
  <w:style w:type="paragraph" w:styleId="CommentText">
    <w:name w:val="annotation text"/>
    <w:basedOn w:val="Normal"/>
    <w:link w:val="CommentTextChar"/>
    <w:uiPriority w:val="99"/>
    <w:semiHidden/>
    <w:unhideWhenUsed/>
    <w:rsid w:val="00CC5B0D"/>
    <w:pPr>
      <w:spacing w:line="240" w:lineRule="auto"/>
    </w:pPr>
    <w:rPr>
      <w:sz w:val="20"/>
      <w:szCs w:val="20"/>
    </w:rPr>
  </w:style>
  <w:style w:type="character" w:customStyle="1" w:styleId="CommentTextChar">
    <w:name w:val="Comment Text Char"/>
    <w:basedOn w:val="DefaultParagraphFont"/>
    <w:link w:val="CommentText"/>
    <w:uiPriority w:val="99"/>
    <w:semiHidden/>
    <w:rsid w:val="00CC5B0D"/>
    <w:rPr>
      <w:sz w:val="20"/>
      <w:szCs w:val="20"/>
    </w:rPr>
  </w:style>
  <w:style w:type="paragraph" w:styleId="CommentSubject">
    <w:name w:val="annotation subject"/>
    <w:basedOn w:val="CommentText"/>
    <w:next w:val="CommentText"/>
    <w:link w:val="CommentSubjectChar"/>
    <w:uiPriority w:val="99"/>
    <w:semiHidden/>
    <w:unhideWhenUsed/>
    <w:rsid w:val="00CC5B0D"/>
    <w:rPr>
      <w:b/>
      <w:bCs/>
    </w:rPr>
  </w:style>
  <w:style w:type="character" w:customStyle="1" w:styleId="CommentSubjectChar">
    <w:name w:val="Comment Subject Char"/>
    <w:basedOn w:val="CommentTextChar"/>
    <w:link w:val="CommentSubject"/>
    <w:uiPriority w:val="99"/>
    <w:semiHidden/>
    <w:rsid w:val="00CC5B0D"/>
    <w:rPr>
      <w:b/>
      <w:bCs/>
      <w:sz w:val="20"/>
      <w:szCs w:val="20"/>
    </w:rPr>
  </w:style>
  <w:style w:type="paragraph" w:styleId="Revision">
    <w:name w:val="Revision"/>
    <w:hidden/>
    <w:uiPriority w:val="99"/>
    <w:semiHidden/>
    <w:rsid w:val="001C4A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sansi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688</Words>
  <Characters>3923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Nielson</dc:creator>
  <cp:keywords/>
  <dc:description/>
  <cp:lastModifiedBy>International Log Builders Association</cp:lastModifiedBy>
  <cp:revision>2</cp:revision>
  <dcterms:created xsi:type="dcterms:W3CDTF">2022-12-22T20:44:00Z</dcterms:created>
  <dcterms:modified xsi:type="dcterms:W3CDTF">2022-12-22T20:44:00Z</dcterms:modified>
</cp:coreProperties>
</file>